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CF1" w:rsidRDefault="00337CF1" w:rsidP="00337CF1">
      <w:pPr>
        <w:pStyle w:val="Nadpis5"/>
        <w:spacing w:before="300" w:beforeAutospacing="0" w:after="300" w:afterAutospacing="0"/>
        <w:rPr>
          <w:rFonts w:ascii="Arial" w:eastAsia="Times New Roman" w:hAnsi="Arial" w:cs="Arial"/>
          <w:b w:val="0"/>
          <w:bCs w:val="0"/>
          <w:caps/>
          <w:color w:val="000000"/>
          <w:sz w:val="33"/>
          <w:szCs w:val="33"/>
        </w:rPr>
      </w:pPr>
      <w:r>
        <w:rPr>
          <w:rFonts w:ascii="Arial" w:eastAsia="Times New Roman" w:hAnsi="Arial" w:cs="Arial"/>
          <w:b w:val="0"/>
          <w:bCs w:val="0"/>
          <w:caps/>
          <w:color w:val="000000"/>
          <w:sz w:val="33"/>
          <w:szCs w:val="33"/>
        </w:rPr>
        <w:t>I</w:t>
      </w:r>
      <w:r>
        <w:rPr>
          <w:rFonts w:ascii="Arial" w:eastAsia="Times New Roman" w:hAnsi="Arial" w:cs="Arial"/>
          <w:b w:val="0"/>
          <w:bCs w:val="0"/>
          <w:caps/>
          <w:color w:val="000000"/>
          <w:sz w:val="33"/>
          <w:szCs w:val="33"/>
        </w:rPr>
        <w:t>NFORMÁCIE O SPRACÚVANÍ A OCHRANE OSOBNÝCH ÚDAJOV</w:t>
      </w:r>
    </w:p>
    <w:p w:rsidR="00337CF1" w:rsidRPr="00337CF1" w:rsidRDefault="00337CF1" w:rsidP="00337CF1">
      <w:pPr>
        <w:spacing w:before="300" w:after="300"/>
        <w:rPr>
          <w:rFonts w:ascii="Arial" w:hAnsi="Arial" w:cs="Arial"/>
          <w:color w:val="616161"/>
          <w:sz w:val="27"/>
          <w:szCs w:val="27"/>
        </w:rPr>
      </w:pPr>
      <w:r>
        <w:rPr>
          <w:rFonts w:ascii="Arial" w:hAnsi="Arial" w:cs="Arial"/>
          <w:color w:val="616161"/>
          <w:sz w:val="27"/>
          <w:szCs w:val="27"/>
        </w:rPr>
        <w:t xml:space="preserve">Podľa ustanovení nariadenia európskeho parlamentu a rady (EÚ) 2016/679, z 27. apríla 2016 o ochrane fyzických osôb pri spracúvaní osobných údajov a o voľnom pohybe takýchto údajov, (ďalej len GDPR) a podľa ustanovení zákona 18/2018 </w:t>
      </w:r>
      <w:proofErr w:type="spellStart"/>
      <w:r>
        <w:rPr>
          <w:rFonts w:ascii="Arial" w:hAnsi="Arial" w:cs="Arial"/>
          <w:color w:val="616161"/>
          <w:sz w:val="27"/>
          <w:szCs w:val="27"/>
        </w:rPr>
        <w:t>z.z</w:t>
      </w:r>
      <w:proofErr w:type="spellEnd"/>
      <w:r>
        <w:rPr>
          <w:rFonts w:ascii="Arial" w:hAnsi="Arial" w:cs="Arial"/>
          <w:color w:val="616161"/>
          <w:sz w:val="27"/>
          <w:szCs w:val="27"/>
        </w:rPr>
        <w:t>, z 29. novembra 2017 o ochrane osobných údajov a o zmene a doplnení niektorých zákonov, (ďalej len Zákon).</w:t>
      </w:r>
    </w:p>
    <w:p w:rsidR="00337CF1" w:rsidRDefault="00337CF1" w:rsidP="00337CF1">
      <w:pPr>
        <w:numPr>
          <w:ilvl w:val="0"/>
          <w:numId w:val="1"/>
        </w:numPr>
        <w:spacing w:before="100" w:beforeAutospacing="1" w:after="100" w:afterAutospacing="1"/>
        <w:ind w:left="450"/>
        <w:rPr>
          <w:rFonts w:ascii="Arial" w:eastAsia="Times New Roman" w:hAnsi="Arial" w:cs="Arial"/>
          <w:color w:val="616161"/>
          <w:sz w:val="27"/>
          <w:szCs w:val="27"/>
        </w:rPr>
      </w:pPr>
      <w:r>
        <w:rPr>
          <w:rFonts w:ascii="Arial" w:eastAsia="Times New Roman" w:hAnsi="Arial" w:cs="Arial"/>
          <w:color w:val="616161"/>
          <w:sz w:val="27"/>
          <w:szCs w:val="27"/>
        </w:rPr>
        <w:t>Za účelom splnenia informačnej povinnosti prevádzkovateľa, ktorá zodpovedá právu dotknutej osoby na informácie, prevádzkovateľ v súlade s ustanovením § 19 zákona a čl. 13 nariadenia poskytuje dotknutej osobe nasledovné informácie:</w:t>
      </w:r>
    </w:p>
    <w:p w:rsidR="00337CF1" w:rsidRDefault="00337CF1" w:rsidP="00337CF1">
      <w:pPr>
        <w:numPr>
          <w:ilvl w:val="0"/>
          <w:numId w:val="1"/>
        </w:numPr>
        <w:spacing w:before="100" w:beforeAutospacing="1" w:after="100" w:afterAutospacing="1"/>
        <w:ind w:left="450"/>
        <w:rPr>
          <w:rFonts w:ascii="Arial" w:eastAsia="Times New Roman" w:hAnsi="Arial" w:cs="Arial"/>
          <w:color w:val="616161"/>
          <w:sz w:val="27"/>
          <w:szCs w:val="27"/>
        </w:rPr>
      </w:pPr>
      <w:r>
        <w:rPr>
          <w:rStyle w:val="Zvraznenie"/>
          <w:rFonts w:ascii="Arial" w:eastAsia="Times New Roman" w:hAnsi="Arial" w:cs="Arial"/>
          <w:b/>
          <w:bCs/>
          <w:color w:val="616161"/>
          <w:sz w:val="27"/>
          <w:szCs w:val="27"/>
        </w:rPr>
        <w:t>Identifikačné údaje a kontaktné údaje prevádzkovateľa</w:t>
      </w:r>
      <w:r>
        <w:rPr>
          <w:rFonts w:ascii="Arial" w:eastAsia="Times New Roman" w:hAnsi="Arial" w:cs="Arial"/>
          <w:color w:val="616161"/>
          <w:sz w:val="27"/>
          <w:szCs w:val="27"/>
        </w:rPr>
        <w:t>:  </w:t>
      </w:r>
      <w:proofErr w:type="spellStart"/>
      <w:r>
        <w:rPr>
          <w:rFonts w:ascii="Arial" w:eastAsia="Times New Roman" w:hAnsi="Arial" w:cs="Arial"/>
          <w:color w:val="616161"/>
          <w:sz w:val="27"/>
          <w:szCs w:val="27"/>
        </w:rPr>
        <w:t>LT-EUGroup</w:t>
      </w:r>
      <w:proofErr w:type="spellEnd"/>
      <w:r>
        <w:rPr>
          <w:rFonts w:ascii="Arial" w:eastAsia="Times New Roman" w:hAnsi="Arial" w:cs="Arial"/>
          <w:color w:val="616161"/>
          <w:sz w:val="27"/>
          <w:szCs w:val="27"/>
        </w:rPr>
        <w:t xml:space="preserve">, </w:t>
      </w:r>
      <w:proofErr w:type="spellStart"/>
      <w:r>
        <w:rPr>
          <w:rFonts w:ascii="Arial" w:eastAsia="Times New Roman" w:hAnsi="Arial" w:cs="Arial"/>
          <w:color w:val="616161"/>
          <w:sz w:val="27"/>
          <w:szCs w:val="27"/>
        </w:rPr>
        <w:t>sr.o</w:t>
      </w:r>
      <w:proofErr w:type="spellEnd"/>
      <w:r>
        <w:rPr>
          <w:rFonts w:ascii="Arial" w:eastAsia="Times New Roman" w:hAnsi="Arial" w:cs="Arial"/>
          <w:color w:val="616161"/>
          <w:sz w:val="27"/>
          <w:szCs w:val="27"/>
        </w:rPr>
        <w:t xml:space="preserve"> , </w:t>
      </w:r>
      <w:proofErr w:type="spellStart"/>
      <w:r>
        <w:rPr>
          <w:rFonts w:ascii="Arial" w:eastAsia="Times New Roman" w:hAnsi="Arial" w:cs="Arial"/>
          <w:color w:val="616161"/>
          <w:sz w:val="27"/>
          <w:szCs w:val="27"/>
        </w:rPr>
        <w:t>Dúlovo</w:t>
      </w:r>
      <w:proofErr w:type="spellEnd"/>
      <w:r>
        <w:rPr>
          <w:rFonts w:ascii="Arial" w:eastAsia="Times New Roman" w:hAnsi="Arial" w:cs="Arial"/>
          <w:color w:val="616161"/>
          <w:sz w:val="27"/>
          <w:szCs w:val="27"/>
        </w:rPr>
        <w:t xml:space="preserve"> námestie 5/A , Bratislava 82108</w:t>
      </w:r>
    </w:p>
    <w:p w:rsidR="00337CF1" w:rsidRDefault="00337CF1" w:rsidP="00337CF1">
      <w:pPr>
        <w:rPr>
          <w:rFonts w:eastAsia="Times New Roman"/>
        </w:rPr>
      </w:pPr>
      <w:hyperlink r:id="rId6" w:history="1">
        <w:r>
          <w:rPr>
            <w:rStyle w:val="Hypertextovprepojenie"/>
            <w:rFonts w:ascii="Arial" w:eastAsia="Times New Roman" w:hAnsi="Arial" w:cs="Arial"/>
            <w:sz w:val="27"/>
            <w:szCs w:val="27"/>
          </w:rPr>
          <w:t>Email : Info@lt-eugroup.sk</w:t>
        </w:r>
      </w:hyperlink>
      <w:r>
        <w:rPr>
          <w:rFonts w:ascii="Arial" w:eastAsia="Times New Roman" w:hAnsi="Arial" w:cs="Arial"/>
          <w:color w:val="616161"/>
          <w:sz w:val="27"/>
          <w:szCs w:val="27"/>
        </w:rPr>
        <w:t> </w:t>
      </w:r>
    </w:p>
    <w:p w:rsidR="00337CF1" w:rsidRDefault="00337CF1" w:rsidP="00337CF1">
      <w:pPr>
        <w:rPr>
          <w:rFonts w:eastAsia="Times New Roman"/>
        </w:rPr>
      </w:pPr>
      <w:r>
        <w:rPr>
          <w:rFonts w:ascii="Arial" w:eastAsia="Times New Roman" w:hAnsi="Arial" w:cs="Arial"/>
          <w:color w:val="616161"/>
          <w:sz w:val="27"/>
          <w:szCs w:val="27"/>
        </w:rPr>
        <w:t>Tel . : +421903252202</w:t>
      </w:r>
    </w:p>
    <w:p w:rsidR="00337CF1" w:rsidRDefault="00337CF1" w:rsidP="00337CF1">
      <w:pPr>
        <w:rPr>
          <w:rFonts w:eastAsia="Times New Roman"/>
        </w:rPr>
      </w:pPr>
      <w:proofErr w:type="spellStart"/>
      <w:r>
        <w:rPr>
          <w:rFonts w:ascii="Arial" w:eastAsia="Times New Roman" w:hAnsi="Arial" w:cs="Arial"/>
          <w:color w:val="616161"/>
          <w:sz w:val="27"/>
          <w:szCs w:val="27"/>
        </w:rPr>
        <w:t>Webova</w:t>
      </w:r>
      <w:proofErr w:type="spellEnd"/>
      <w:r>
        <w:rPr>
          <w:rFonts w:ascii="Arial" w:eastAsia="Times New Roman" w:hAnsi="Arial" w:cs="Arial"/>
          <w:color w:val="616161"/>
          <w:sz w:val="27"/>
          <w:szCs w:val="27"/>
        </w:rPr>
        <w:t> </w:t>
      </w:r>
      <w:proofErr w:type="spellStart"/>
      <w:r>
        <w:rPr>
          <w:rFonts w:ascii="Arial" w:eastAsia="Times New Roman" w:hAnsi="Arial" w:cs="Arial"/>
          <w:color w:val="616161"/>
          <w:sz w:val="27"/>
          <w:szCs w:val="27"/>
        </w:rPr>
        <w:t>Stranka</w:t>
      </w:r>
      <w:proofErr w:type="spellEnd"/>
      <w:r>
        <w:rPr>
          <w:rFonts w:ascii="Arial" w:eastAsia="Times New Roman" w:hAnsi="Arial" w:cs="Arial"/>
          <w:color w:val="616161"/>
          <w:sz w:val="27"/>
          <w:szCs w:val="27"/>
        </w:rPr>
        <w:t xml:space="preserve"> : </w:t>
      </w:r>
      <w:hyperlink r:id="rId7" w:history="1">
        <w:r>
          <w:rPr>
            <w:rStyle w:val="Hypertextovprepojenie"/>
            <w:rFonts w:ascii="Arial" w:eastAsia="Times New Roman" w:hAnsi="Arial" w:cs="Arial"/>
            <w:sz w:val="27"/>
            <w:szCs w:val="27"/>
          </w:rPr>
          <w:t>www.lt-eugroup.sk</w:t>
        </w:r>
      </w:hyperlink>
      <w:r>
        <w:rPr>
          <w:rFonts w:ascii="Arial" w:eastAsia="Times New Roman" w:hAnsi="Arial" w:cs="Arial"/>
          <w:color w:val="616161"/>
          <w:sz w:val="27"/>
          <w:szCs w:val="27"/>
        </w:rPr>
        <w:t> </w:t>
      </w:r>
    </w:p>
    <w:p w:rsidR="00337CF1" w:rsidRDefault="00337CF1" w:rsidP="00337CF1">
      <w:pPr>
        <w:rPr>
          <w:rFonts w:ascii="Arial" w:eastAsia="Times New Roman" w:hAnsi="Arial" w:cs="Arial"/>
          <w:color w:val="616161"/>
          <w:sz w:val="27"/>
          <w:szCs w:val="27"/>
        </w:rPr>
      </w:pPr>
      <w:r>
        <w:rPr>
          <w:rFonts w:ascii="Arial" w:eastAsia="Times New Roman" w:hAnsi="Arial" w:cs="Arial"/>
          <w:color w:val="616161"/>
          <w:sz w:val="27"/>
          <w:szCs w:val="27"/>
        </w:rPr>
        <w:br/>
      </w:r>
    </w:p>
    <w:p w:rsidR="006E089A" w:rsidRDefault="006E089A">
      <w:bookmarkStart w:id="0" w:name="_GoBack"/>
      <w:bookmarkEnd w:id="0"/>
    </w:p>
    <w:sectPr w:rsidR="006E0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638"/>
    <w:multiLevelType w:val="multilevel"/>
    <w:tmpl w:val="DF184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201601"/>
    <w:multiLevelType w:val="multilevel"/>
    <w:tmpl w:val="AB6AA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C655D2"/>
    <w:multiLevelType w:val="multilevel"/>
    <w:tmpl w:val="1C24D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D6542D"/>
    <w:multiLevelType w:val="multilevel"/>
    <w:tmpl w:val="39DE4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F74F35"/>
    <w:multiLevelType w:val="multilevel"/>
    <w:tmpl w:val="E318B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9E290F"/>
    <w:multiLevelType w:val="multilevel"/>
    <w:tmpl w:val="C03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8D193B"/>
    <w:multiLevelType w:val="multilevel"/>
    <w:tmpl w:val="25FEC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F86"/>
    <w:rsid w:val="00337CF1"/>
    <w:rsid w:val="006E089A"/>
    <w:rsid w:val="00D9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37CF1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5">
    <w:name w:val="heading 5"/>
    <w:basedOn w:val="Normlny"/>
    <w:link w:val="Nadpis5Char"/>
    <w:uiPriority w:val="9"/>
    <w:semiHidden/>
    <w:unhideWhenUsed/>
    <w:qFormat/>
    <w:rsid w:val="00337CF1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semiHidden/>
    <w:rsid w:val="00337CF1"/>
    <w:rPr>
      <w:rFonts w:ascii="Times New Roman" w:hAnsi="Times New Roman" w:cs="Times New Roman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337CF1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337CF1"/>
    <w:rPr>
      <w:i/>
      <w:iCs/>
    </w:rPr>
  </w:style>
  <w:style w:type="character" w:styleId="Siln">
    <w:name w:val="Strong"/>
    <w:basedOn w:val="Predvolenpsmoodseku"/>
    <w:uiPriority w:val="22"/>
    <w:qFormat/>
    <w:rsid w:val="00337C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37CF1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5">
    <w:name w:val="heading 5"/>
    <w:basedOn w:val="Normlny"/>
    <w:link w:val="Nadpis5Char"/>
    <w:uiPriority w:val="9"/>
    <w:semiHidden/>
    <w:unhideWhenUsed/>
    <w:qFormat/>
    <w:rsid w:val="00337CF1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semiHidden/>
    <w:rsid w:val="00337CF1"/>
    <w:rPr>
      <w:rFonts w:ascii="Times New Roman" w:hAnsi="Times New Roman" w:cs="Times New Roman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337CF1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337CF1"/>
    <w:rPr>
      <w:i/>
      <w:iCs/>
    </w:rPr>
  </w:style>
  <w:style w:type="character" w:styleId="Siln">
    <w:name w:val="Strong"/>
    <w:basedOn w:val="Predvolenpsmoodseku"/>
    <w:uiPriority w:val="22"/>
    <w:qFormat/>
    <w:rsid w:val="00337C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t-eugroup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t-eugroup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Slavomíra Šubrtová</dc:creator>
  <cp:keywords/>
  <dc:description/>
  <cp:lastModifiedBy>Slavomíra Šubrtová</cp:lastModifiedBy>
  <cp:revision>2</cp:revision>
  <dcterms:created xsi:type="dcterms:W3CDTF">2022-11-21T11:24:00Z</dcterms:created>
  <dcterms:modified xsi:type="dcterms:W3CDTF">2022-11-21T11:25:00Z</dcterms:modified>
</cp:coreProperties>
</file>